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4B" w:rsidRPr="0071159D" w:rsidRDefault="00C6144B" w:rsidP="00C6144B">
      <w:pPr>
        <w:spacing w:after="0"/>
        <w:rPr>
          <w:rFonts w:ascii="Arial" w:hAnsi="Arial" w:cs="Arial"/>
          <w:b/>
          <w:smallCaps/>
          <w:color w:val="000000"/>
          <w:sz w:val="36"/>
          <w:szCs w:val="36"/>
        </w:rPr>
      </w:pPr>
      <w:r>
        <w:rPr>
          <w:rFonts w:ascii="Arial" w:hAnsi="Arial" w:cs="Arial"/>
          <w:b/>
          <w:smallCaps/>
          <w:color w:val="000000"/>
          <w:sz w:val="36"/>
          <w:szCs w:val="36"/>
        </w:rPr>
        <w:t xml:space="preserve">CRITERIO 25 </w:t>
      </w:r>
    </w:p>
    <w:p w:rsidR="00352C62" w:rsidRDefault="00352C62" w:rsidP="00352C62">
      <w:pPr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11.-</w:t>
      </w:r>
      <w:r w:rsidRPr="003F3712">
        <w:rPr>
          <w:rFonts w:ascii="Arial" w:hAnsi="Arial" w:cs="Arial"/>
          <w:color w:val="000000"/>
        </w:rPr>
        <w:t xml:space="preserve"> El </w:t>
      </w:r>
      <w:r w:rsidRPr="00F960F0">
        <w:rPr>
          <w:rFonts w:ascii="Arial" w:hAnsi="Arial" w:cs="Arial"/>
          <w:color w:val="000000"/>
        </w:rPr>
        <w:t>presupuesto de egresos municipal del ejercicio 201</w:t>
      </w:r>
      <w:r>
        <w:rPr>
          <w:rFonts w:ascii="Arial" w:hAnsi="Arial" w:cs="Arial"/>
          <w:color w:val="000000"/>
        </w:rPr>
        <w:t>7</w:t>
      </w:r>
      <w:r w:rsidRPr="00F960F0">
        <w:rPr>
          <w:rFonts w:ascii="Arial" w:hAnsi="Arial" w:cs="Arial"/>
          <w:color w:val="000000"/>
        </w:rPr>
        <w:t xml:space="preserve"> con base en la </w:t>
      </w:r>
      <w:r>
        <w:rPr>
          <w:rFonts w:ascii="Arial" w:hAnsi="Arial" w:cs="Arial"/>
          <w:color w:val="000000"/>
        </w:rPr>
        <w:t>C</w:t>
      </w:r>
      <w:r w:rsidRPr="00F960F0">
        <w:rPr>
          <w:rFonts w:ascii="Arial" w:hAnsi="Arial" w:cs="Arial"/>
          <w:color w:val="000000"/>
        </w:rPr>
        <w:t xml:space="preserve">lasificación por </w:t>
      </w:r>
      <w:r>
        <w:rPr>
          <w:rFonts w:ascii="Arial" w:hAnsi="Arial" w:cs="Arial"/>
          <w:color w:val="000000"/>
        </w:rPr>
        <w:t>O</w:t>
      </w:r>
      <w:r w:rsidRPr="00F960F0">
        <w:rPr>
          <w:rFonts w:ascii="Arial" w:hAnsi="Arial" w:cs="Arial"/>
          <w:color w:val="000000"/>
        </w:rPr>
        <w:t xml:space="preserve">bjeto del </w:t>
      </w:r>
      <w:r>
        <w:rPr>
          <w:rFonts w:ascii="Arial" w:hAnsi="Arial" w:cs="Arial"/>
          <w:color w:val="000000"/>
        </w:rPr>
        <w:t>G</w:t>
      </w:r>
      <w:r w:rsidRPr="00F960F0">
        <w:rPr>
          <w:rFonts w:ascii="Arial" w:hAnsi="Arial" w:cs="Arial"/>
          <w:color w:val="000000"/>
        </w:rPr>
        <w:t>asto en el tercer nivel de desagregación (partida genérica), se distribuye de la siguiente manera:</w:t>
      </w:r>
    </w:p>
    <w:p w:rsidR="00352C62" w:rsidRDefault="00352C62" w:rsidP="00352C6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3108"/>
      </w:tblGrid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COG (partida genérica)</w:t>
            </w:r>
          </w:p>
        </w:tc>
        <w:tc>
          <w:tcPr>
            <w:tcW w:w="3108" w:type="dxa"/>
            <w:shd w:val="clear" w:color="000000" w:fill="A6A6A6"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Presupuesto Aprobado  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PERSONALES</w:t>
            </w:r>
          </w:p>
        </w:tc>
        <w:tc>
          <w:tcPr>
            <w:tcW w:w="3108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491,485,351.63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REMUNERACIONES AL PERSONAL DE CARÁCTER PERMANENTE</w:t>
            </w:r>
          </w:p>
        </w:tc>
        <w:tc>
          <w:tcPr>
            <w:tcW w:w="3108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297,152,697.85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SUELDOS BASE AL PERSONAL PERMANENTE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297,152,697.85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REMUNERACIONES AL PERSONAL DE CARÁCTER TRANSITORIO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68,460,068.10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HONORARIOS ASIMILABLES A SALARIOS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68,460,068.10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REMUNERACIONES ADICIONALES Y ESPECIALES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48,601,401.14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PRIMAS POR AÑOS DE SERVICIOS EFECTIVOS PRESTADOS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4,190,098.64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PRIMAS DE VACACIONES, DOMINICAL Y GRATIFICACIÓN DE FIN DE AÑO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17,367,422.88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COMPENSACIONES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27,043,879.62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SEGURIDAD SOCIAL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2,723,958.15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APORTACIONES PARA SEGUROS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2,723,958.15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OTRAS PRESTACIONES SOCIALES Y ECONÓMICAS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74,316,366.90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INDEMNIZACIONES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3,862,888.05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PRESTACIONES CONTRACTUALES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3,288,157.24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OTRAS PRESTACIONES SOCIALES Y ECONÓMICAS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67,165,321.61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PAGO DE ESTÍMULOS A SERVIDORES PÚBLICOS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230,859.49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ESTÍMULOS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230,859.49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MATERIALES Y SUMINISTROS</w:t>
            </w:r>
          </w:p>
        </w:tc>
        <w:tc>
          <w:tcPr>
            <w:tcW w:w="3108" w:type="dxa"/>
            <w:shd w:val="clear" w:color="000000" w:fill="A6A6A6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82,767,509.73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MATERIALES DE ADMINISTRACIÓN, EMISIÓN DE DOCUMENTOS Y ARTÍCULOS OFICIALES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6,875,763.73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MATERIALES, ÚTILES Y EQUIPOS MENORES DE OFICINA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3,396,422.19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MATERIALES, ÚTILES Y EQUIPOS MENORES DE TECNOLOGÍAS DE LA INFORMACIÓN Y COMUNICACIONES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1,199,779.57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MATERIAL IMPRESO E INFORMACIÓN DIGITAL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220,763.62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MATERIAL DE LIMPIEZA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1,485,123.62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MATERIALES PARA EL REGISTRO E IDENTIFICACIÓN DE BIENES Y PERSONAS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573,674.73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ALIMENTOS Y UTENSILIOS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7,878,285.94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PRODUCTOS ALIMENTICIOS PARA PERSONAS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7,490,316.41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PRODUCTOS ALIMENTICIOS PARA ANIMALES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385,446.57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UTENSILIOS PARA EL SERVICIO DE ALIMENTACIÓN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2,522.96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MATERIAS PRIMAS Y MATERIALES DE PRODUCCIÓN Y COMERCIALIZACIÓN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39,610.45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236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PRODUCTOS METÁLICOS Y A BASE DE MINERALES NO METÁLICOS ADQUIRIDOS COMO MATERIA PRIMA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9,614.37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PRODUCTOS DE CUERO, PIEL, PLÁSTICO Y HULE ADQUIRIDOS COMO MATERIA PRIMA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29,996.08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MATERIALES Y ARTÍCULOS DE CONSTRUCCIÓN Y DE 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REPARACIÓN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$                              13,844,287.08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2410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PRODUCTOS MINERALES NO METÁLICOS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111,408.04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CEMENTO Y PRODUCTOS DE CONCRETO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22,812.88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MATERIAL ELÉCTRICO Y ELECTRÓNICO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2,025,075.79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247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ARTÍCULOS METÁLICOS PARA LA CONSTRUCCIÓN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327,489.44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2480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MATERIALES COMPLEMENTARIOS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4,180,915.96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OTROS MATERIALES Y ARTÍCULOS DE CONSTRUCCIÓN Y REPARACIÓN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7,176,584.97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PRODUCTOS QUÍMICOS, FARMACÉUTICOS Y DE LABORATORIO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3,618,845.09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PRODUCTOS QUÍMICOS BÁSICOS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107,260.34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FERTILIZANTES, PESTICIDAS Y OTROS AGROQUÍMICOS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986,926.37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2530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MEDICINAS Y PRODUCTOS FARMACÉUTICOS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682,058.95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MATERIALES, ACCESORIOS Y SUMINISTROS MÉDICOS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412,000.47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MATERIALES, ACCESORIOS Y SUMINISTROS DE LABORATORIO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1,309,765.97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2560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FIBRAS SINTÉTICAS, HULES, PLÁSTICOS Y DERIVADOS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46,824.31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OTROS PRODUCTOS QUÍMICOS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74,008.68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COMBUSTIBLES, LUBRICANTES Y ADITIVOS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41,673,121.87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COMBUSTIBLES, LUBRICANTES Y ADITIVOS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41,673,121.87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VESTUARIO, BLANCOS, PRENDAS DE PROTECCIÓN Y ARTÍCULOS DEPORTIVOS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5,117,849.31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VESTUARIO Y UNIFORMES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4,335,330.20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PRENDAS DE SEGURIDAD Y PROTECCIÓN PERSONAL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423,829.20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ARTÍCULOS DEPORTIVOS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284,959.39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BLANCOS Y OTROS PRODUCTOS TEXTILES, EXCEPTO PRENDAS DE VESTIR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73,730.52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HERRAMIENTAS, REFACCIONES Y ACCESORIOS MENORES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3,719,746.26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HERRAMIENTAS MENORES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838,700.06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REFACCIONES Y ACCESORIOS MENORES DE EDIFICIOS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88,046.24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REFACCIONES Y ACCESORIOS MENORES DE MOBILIARIO Y EQUIPO DE ADMINISTRACIÓN, EDUCACIONAL Y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71,419.24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REFACCIONES Y ACCESORIOS MENORES DE EQUIPO DE CÓMPUTO Y TECNOLOGÍAS DE LA INFORMACIÓN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327,175.28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REFACCIONES Y ACCESORIOS MENORES DE EQUIPO E INSTRUMENTAL MÉDICO Y DE LABORATORIO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20,075.99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REFACCIONES Y ACCESORIOS MENORES DE EQUIPO DE TRANSPORTE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1,016,745.18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REFACCIONES Y ACCESORIOS MENORES DE EQUIPO DE DEFENSA Y SEGURIDAD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276,982.46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298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REFACCIONES Y ACCESORIOS MENORES DE MAQUINARIA Y OTROS EQUIPOS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771,374.72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REFACCIONES Y ACCESORIOS MENORES OTROS BIENES MUEBLES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309,227.09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GENERALES</w:t>
            </w:r>
          </w:p>
        </w:tc>
        <w:tc>
          <w:tcPr>
            <w:tcW w:w="3108" w:type="dxa"/>
            <w:shd w:val="clear" w:color="000000" w:fill="A6A6A6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543,072,525.55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BASICOS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207,014,337.88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ENERGÍA ELÉCTRICA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198,996,580.87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3120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GAS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960,851.75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AGUA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2,222,466.04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3140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TELEFONÍA TRADICIONAL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1,581,551.32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3150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TELEFONÍA CELULAR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239,535.23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TELECOMUNICACIONES Y SATÉLITES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184,920.46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317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ACCESO DE INTERNET, REDES Y PROCESAMIENTO DE INFORMACIÓN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288,896.73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POSTALES Y TELEGRÁFICOS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64,153.26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INTEGRALES Y OTROS SERVICIOS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2,475,382.22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DE ARRENDAMIENTO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30,270,499.55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ARRENDAMIENTO DE EDIFICIOS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8,734,710.88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ARRENDAMIENTO DE MOBILIARIO Y EQUIPO DE ADMINISTRACIÓN, EDUCACIONAL Y RECREATIVO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3,013,006.98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ARRENDAMIENTO DE EQUIPO DE TRANSPORTE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15,782,054.53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326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ARRENDAMIENTO DE MAQUINARIA, OTROS EQUIPOS Y HERRAMIENTAS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259,106.11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ARRENDAMIENTO DE ACTIVOS INTANGIBLES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2,521.62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OTROS ARRENDAMIENTOS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2,479,099.43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PROFESIONALES, CIENTÍFICOS, TÉCNICOS Y OTROS SERVICIOS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14,225,861.70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LEGALES, DE CONTABILIDAD, AUDITORÍA Y RELACIONADOS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8,708,233.90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DISEÑO, ARQUITECTURA, INGENIERÍA Y ACTIVIDADES RELACIONADAS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120,627.82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CONSULTORÍA ADMINISTRATIVA, PROCESOS, TÉCNICA Y EN TECNOLOGÍAS DE LA INFORMACIÓN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836,201.39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CAPACITACIÓN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3,066,243.69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3350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DE INVESTIGACIÓN CIENTÍFICA Y DESARROLLO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145,158.05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336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APOYO ADMINISTRATIVO, FOTOCOPIADO E IMPRESIÓN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396,095.90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3380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DE VIGILANCIA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529,120.05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PROFESIONALES, CIENTÍFICOS Y TÉCNICOS INTEGRALES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424,180.90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FINANCIEROS, BANCARIOS Y COMERCIALES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12,194,212.99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FINANCIEROS Y BANCARIOS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8,467,366.72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COBRANZA, INVESTIGACIÓN CREDITICIA Y SIMILAR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284,726.42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3440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SEGUROS DE RESPONSABILIDAD PATRIMONIAL Y FIANZAS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2,000,000.00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SEGURO DE BIENES PATRIMONIALES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702,016.89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3470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FLETES Y MANIOBRAS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659,963.03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FINANCIEROS, BANCARIOS Y COMERCIALES INTEGRALES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80,139.93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DE INSTALACIÓN, REPARACIÓN, MANTENIMIENTO Y CONSERVACIÓN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161,903,382.27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CONSERVACIÓN Y MANTENIMIENTO MENOR DE INMUEBLES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3,283,108.27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INSTALACIÓN, REPARACIÓN Y MANTENIMIENTO DE MOBILIARIO Y EQUIPO DE ADMINISTRACIÓN, EDUCACIONAL Y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26,787.14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353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INSTALACIÓN, REPARACIÓN Y MANTENIMIENTO DE EQUIPO DE CÓMPUTO Y TECNOLOGÍAS DE LA INFORMACIÓN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89,486.94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INSTALACIÓN, REPARACIÓN Y MANTENIMIENTO DE EQUIPO E INSTRUMENTAL MÉDICO Y DE LABORATORIO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REPARACIÓN Y MANTENIMIENTO DE EQUIPO DE TRANSPORTE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951,241.73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356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REPARACIÓN Y MANTENIMIENTO DE EQUIPO DE DEFENSA Y SEGURIDAD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188,649.21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357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INSTALACIÓN, REPARACIÓN Y MANTENIMIENTO DE MAQUINARIA, OTROS EQUIPOS Y HERRAMIENTA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480,955.17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LIMPIEZA Y MANEJO DE DESECHOS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156,000,000.00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JARDINERÍA Y FUMIGACIÓN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683,153.81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DE COMUNICACIÓN SOCIAL Y PUBLICIDAD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44,287,938.55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DIFUSIÓN POR RADIO, TELEVISIÓN Y OTROS MEDIOS DE MENSAJES SOBRE PROGRAMAS Y ACTIVIDADES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30,506,524.37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SERVICIOS DE LA INDUSTRIA FÍLMICA, DEL SONIDO Y DEL VIDEO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1,240,045.25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OTROS SERVICIOS DE INFORMACIÓN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12,541,368.93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DE TRASLADO Y VIÁTICOS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1,884,129.99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PASAJES AÉREOS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726,779.47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PASAJES TERRESTRES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147,744.75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VIÁTICOS EN EL PAÍS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1,009,605.77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SERVICIOS OFICIALES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24,977,358.03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GASTOS DE ORDEN SOCIAL Y CULTURAL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24,607,374.59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GASTOS DE REPRESENTACIÓN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369,983.44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OTROS SERVICIOS GENERALES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46,314,804.59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IMPUESTOS Y DERECHOS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5,947,451.89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PENAS, MULTAS, ACCESORIOS Y ACTUALIZACIONES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3,369,407.04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OTROS GASTOS POR RESPONSABILIDADES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28,426,569.48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3990 - OTROS SERVICIOS GENERALES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8,571,376.18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TRANSFERENCIAS, ASIGNACIONES, SUBSIDIOS Y OTRAS AYUDAS</w:t>
            </w:r>
          </w:p>
        </w:tc>
        <w:tc>
          <w:tcPr>
            <w:tcW w:w="3108" w:type="dxa"/>
            <w:shd w:val="clear" w:color="000000" w:fill="A6A6A6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230,729,428.06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SUBSIDIOS Y SUBVENCIONES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193,857,275.15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SUBSIDIOS A LA PRODUCCIÓN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736,432.30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SUBSIDIOS A ENTIDADES FEDERATIVAS Y MUNICIPIOS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193,120,842.85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AYUDAS SOCIALES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33,397,288.34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AYUDAS SOCIALES A PERSONAS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32,189,071.53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BECAS Y OTRAS AYUDAS PARA PROGRAMAS DE CAPACITACIÓN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219,218.63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448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AYUDAS POR DESASTRES NATURALES Y OTROS SINIESTROS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988,998.18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D9D9D9" w:themeFill="background1" w:themeFillShade="D9"/>
            <w:noWrap/>
            <w:vAlign w:val="bottom"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4500</w:t>
            </w:r>
            <w:r w:rsidRPr="00F560F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- PENSIONES Y JUBILACIONES</w:t>
            </w:r>
          </w:p>
        </w:tc>
        <w:tc>
          <w:tcPr>
            <w:tcW w:w="3108" w:type="dxa"/>
            <w:shd w:val="clear" w:color="auto" w:fill="D9D9D9" w:themeFill="background1" w:themeFillShade="D9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bottom"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4510</w:t>
            </w:r>
            <w:r w:rsidRPr="00F56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PENSIONES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bottom"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452</w:t>
            </w:r>
            <w:r w:rsidRPr="00F560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JUBILACIONES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TRANSFERENCIAS AL EXTERIOR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3,474,864.57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4930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TRANSFERENCIAS PARA EL SECTOR PRIVADO EXTERNO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3,474,864.57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INVERSIÓN PÚBLICA</w:t>
            </w:r>
          </w:p>
        </w:tc>
        <w:tc>
          <w:tcPr>
            <w:tcW w:w="3108" w:type="dxa"/>
            <w:shd w:val="clear" w:color="000000" w:fill="A6A6A6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138,311,131.58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OBRA PÚBLICA EN BIENES DE DOMINIO PÚBLICO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56,249,850.08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EDIFICACIÓN NO HABITACIONAL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56,249,850.08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OBRA PÚBLICA EN BIENES PROPIOS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82,061,281.50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6220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EDIFICACIÓN NO HABITACIONAL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52,999,998.40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TRABAJOS DE ACABADOS EN EDIFICACIONES Y OTROS TRABAJOS ESPECIALIZADOS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29,061,283.10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BIENES MUEBLES, INMUEBLES E INTANGIBLES</w:t>
            </w:r>
          </w:p>
        </w:tc>
        <w:tc>
          <w:tcPr>
            <w:tcW w:w="3108" w:type="dxa"/>
            <w:shd w:val="clear" w:color="000000" w:fill="A6A6A6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18,279,617.45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MOBILIARIO Y EQUIPO DE ADMINISTRACIÓN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994,276.27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MUEBLES DE OFICINA Y ESTANTERÍA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144,348.99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EQUIPO DE CÓMPUTO Y DE TECNOLOGÍA DE LA INFORMACIÓN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794,276.27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OTROS MOBILIARIOS Y EQUIPOS DE ADMINISTRACIÓN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55,651.01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MOBILIARIO Y EQUIPO EDUCACIONAL Y RECREATIVO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271,495.43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EQUIPOS Y APARATOS AUDIOVISUALES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17,365.20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CÁMARAS FOTOGRÁFICAS Y DE VIDEO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254,130.23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EQUIPO E INSTRUMENTAL MÉDICO Y DE LABORATORIO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96,884.94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EQUIPO MÉDICO Y DE LABORATORIO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96,884.94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MAQUINARIA, OTROS EQUIPOS Y HERRAMIENTAS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2,744,960.81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MAQUINARIA Y EQUIPO INDUSTRIAL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1,013,119.24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563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MAQUINARIA Y EQUIPO DE CONSTRUCCIÓN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16,622.16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EQUIPO DE COMUNICACIÓN Y TELECOMUNICACIÓN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887,763.39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EQUIPOS DE GENERACIÓN ELÉCTRICA, APARATOS Y ACCESORIOS ELÉCTRICOS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113,401.55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HERRAMIENTAS Y MÁQUINAS-HERRAMIENTA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703,424.95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OTROS EQUIPOS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10,629.52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BIENES INMUEBLES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14,172,000.00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TERRENOS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14,172,000.00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6A6A6" w:themeFill="background1" w:themeFillShade="A6"/>
            <w:noWrap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7000</w:t>
            </w:r>
            <w:r w:rsidRPr="00C572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72DC">
              <w:rPr>
                <w:rFonts w:ascii="Arial" w:hAnsi="Arial" w:cs="Arial"/>
                <w:sz w:val="18"/>
                <w:szCs w:val="18"/>
              </w:rPr>
              <w:t>INVERSIONES FINANCIERAS Y OTRAS PROVISIONES</w:t>
            </w:r>
          </w:p>
        </w:tc>
        <w:tc>
          <w:tcPr>
            <w:tcW w:w="3108" w:type="dxa"/>
            <w:shd w:val="clear" w:color="auto" w:fill="A6A6A6" w:themeFill="background1" w:themeFillShade="A6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D9D9D9" w:themeFill="background1" w:themeFillShade="D9"/>
            <w:noWrap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C572DC">
              <w:rPr>
                <w:rFonts w:ascii="Arial" w:hAnsi="Arial" w:cs="Arial"/>
                <w:sz w:val="18"/>
                <w:szCs w:val="18"/>
              </w:rPr>
              <w:t xml:space="preserve">7100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72DC">
              <w:rPr>
                <w:rFonts w:ascii="Arial" w:hAnsi="Arial" w:cs="Arial"/>
                <w:sz w:val="18"/>
                <w:szCs w:val="18"/>
              </w:rPr>
              <w:t>INVERSIONES PARA EL FOMENTO DE ACTIVIDADES PRODUCTIVAS</w:t>
            </w:r>
          </w:p>
        </w:tc>
        <w:tc>
          <w:tcPr>
            <w:tcW w:w="3108" w:type="dxa"/>
            <w:shd w:val="clear" w:color="auto" w:fill="D9D9D9" w:themeFill="background1" w:themeFillShade="D9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72DC">
              <w:rPr>
                <w:rFonts w:ascii="Arial" w:hAnsi="Arial" w:cs="Arial"/>
                <w:sz w:val="18"/>
                <w:szCs w:val="18"/>
              </w:rPr>
              <w:t>711</w:t>
            </w:r>
            <w:r>
              <w:rPr>
                <w:rFonts w:ascii="Arial" w:hAnsi="Arial" w:cs="Arial"/>
                <w:sz w:val="18"/>
                <w:szCs w:val="18"/>
              </w:rPr>
              <w:t xml:space="preserve">0 - </w:t>
            </w:r>
            <w:r w:rsidRPr="00C572DC">
              <w:rPr>
                <w:rFonts w:ascii="Arial" w:hAnsi="Arial" w:cs="Arial"/>
                <w:sz w:val="18"/>
                <w:szCs w:val="18"/>
              </w:rPr>
              <w:t>CRÉDITOS OTORGADOS POR ENTIDADES FEDERATIVAS Y MUNICIPIOS AL SECTOR SOCIAL Y PRIVADO PARA EL FOMENTO DE ACTIVIDADES PRODUCTIVAS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6A6A6" w:themeFill="background1" w:themeFillShade="A6"/>
            <w:noWrap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72DC">
              <w:rPr>
                <w:rFonts w:ascii="Arial" w:hAnsi="Arial" w:cs="Arial"/>
                <w:sz w:val="18"/>
                <w:szCs w:val="18"/>
              </w:rPr>
              <w:t xml:space="preserve">8000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72DC">
              <w:rPr>
                <w:rFonts w:ascii="Arial" w:hAnsi="Arial" w:cs="Arial"/>
                <w:sz w:val="18"/>
                <w:szCs w:val="18"/>
              </w:rPr>
              <w:t>PARTICIPACIONES Y APORTACIONES</w:t>
            </w:r>
          </w:p>
        </w:tc>
        <w:tc>
          <w:tcPr>
            <w:tcW w:w="3108" w:type="dxa"/>
            <w:shd w:val="clear" w:color="auto" w:fill="A6A6A6" w:themeFill="background1" w:themeFillShade="A6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D9D9D9" w:themeFill="background1" w:themeFillShade="D9"/>
            <w:noWrap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C572DC">
              <w:rPr>
                <w:rFonts w:ascii="Arial" w:hAnsi="Arial" w:cs="Arial"/>
                <w:sz w:val="18"/>
                <w:szCs w:val="18"/>
              </w:rPr>
              <w:t>8100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572DC">
              <w:rPr>
                <w:rFonts w:ascii="Arial" w:hAnsi="Arial" w:cs="Arial"/>
                <w:sz w:val="18"/>
                <w:szCs w:val="18"/>
              </w:rPr>
              <w:t>PARTICIPACIONES</w:t>
            </w:r>
          </w:p>
        </w:tc>
        <w:tc>
          <w:tcPr>
            <w:tcW w:w="3108" w:type="dxa"/>
            <w:shd w:val="clear" w:color="auto" w:fill="D9D9D9" w:themeFill="background1" w:themeFillShade="D9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</w:tcPr>
          <w:p w:rsidR="00352C62" w:rsidRPr="0095750D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0D">
              <w:rPr>
                <w:rFonts w:ascii="Arial" w:hAnsi="Arial" w:cs="Arial"/>
                <w:sz w:val="18"/>
                <w:szCs w:val="18"/>
              </w:rPr>
              <w:t>8110 - FONDO GENERAL DE PARTICIPACIONES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D9D9D9" w:themeFill="background1" w:themeFillShade="D9"/>
            <w:noWrap/>
          </w:tcPr>
          <w:p w:rsidR="00352C62" w:rsidRPr="0095750D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0D">
              <w:rPr>
                <w:rFonts w:ascii="Arial" w:hAnsi="Arial" w:cs="Arial"/>
                <w:sz w:val="18"/>
                <w:szCs w:val="18"/>
              </w:rPr>
              <w:t xml:space="preserve">    8300 - APORTACIONES</w:t>
            </w:r>
          </w:p>
        </w:tc>
        <w:tc>
          <w:tcPr>
            <w:tcW w:w="3108" w:type="dxa"/>
            <w:shd w:val="clear" w:color="auto" w:fill="D9D9D9" w:themeFill="background1" w:themeFillShade="D9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</w:tcPr>
          <w:p w:rsidR="00352C62" w:rsidRPr="0095750D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5750D">
              <w:rPr>
                <w:rFonts w:ascii="Arial" w:hAnsi="Arial" w:cs="Arial"/>
                <w:sz w:val="18"/>
                <w:szCs w:val="18"/>
              </w:rPr>
              <w:t xml:space="preserve"> 8310 - APORTACIONES DE LA FEDERACIÓN A LAS ENTIDADES FEDERATIVAS</w:t>
            </w:r>
          </w:p>
        </w:tc>
        <w:tc>
          <w:tcPr>
            <w:tcW w:w="3108" w:type="dxa"/>
            <w:shd w:val="clear" w:color="auto" w:fill="auto"/>
            <w:noWrap/>
            <w:vAlign w:val="center"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                                                0.00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DEUDA PÚBLICA</w:t>
            </w:r>
          </w:p>
        </w:tc>
        <w:tc>
          <w:tcPr>
            <w:tcW w:w="3108" w:type="dxa"/>
            <w:shd w:val="clear" w:color="000000" w:fill="A6A6A6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30,000,000.00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AMORTIZACIÓN DE LA DEUDA PÚBLICA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10,000,000.00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AMORTIZACIÓN DE LA DEUDA INTERNA CON INSTITUCIONES DE CRÉDITO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10,000,000.00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D9D9D9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9200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INTERESES DE LA DEUDA PÚBLICA</w:t>
            </w:r>
          </w:p>
        </w:tc>
        <w:tc>
          <w:tcPr>
            <w:tcW w:w="3108" w:type="dxa"/>
            <w:shd w:val="clear" w:color="000000" w:fill="D9D9D9"/>
            <w:noWrap/>
            <w:vAlign w:val="bottom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20,000,000.00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921</w:t>
            </w: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0 - INTERESES DE LA DEUDA INTERNA CON INSTITUCIONES DE CRÉDITO</w:t>
            </w:r>
          </w:p>
        </w:tc>
        <w:tc>
          <w:tcPr>
            <w:tcW w:w="3108" w:type="dxa"/>
            <w:shd w:val="clear" w:color="auto" w:fill="auto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20,000,000.00 </w:t>
            </w:r>
          </w:p>
        </w:tc>
      </w:tr>
      <w:tr w:rsidR="00352C62" w:rsidRPr="00783227" w:rsidTr="00697A5B">
        <w:trPr>
          <w:trHeight w:val="300"/>
          <w:jc w:val="center"/>
        </w:trPr>
        <w:tc>
          <w:tcPr>
            <w:tcW w:w="5680" w:type="dxa"/>
            <w:shd w:val="clear" w:color="000000" w:fill="A6A6A6"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Total general</w:t>
            </w:r>
          </w:p>
        </w:tc>
        <w:tc>
          <w:tcPr>
            <w:tcW w:w="3108" w:type="dxa"/>
            <w:shd w:val="clear" w:color="000000" w:fill="A6A6A6"/>
            <w:noWrap/>
            <w:vAlign w:val="center"/>
            <w:hideMark/>
          </w:tcPr>
          <w:p w:rsidR="00352C62" w:rsidRPr="00783227" w:rsidRDefault="00352C62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832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1,534,645,564.00 </w:t>
            </w:r>
          </w:p>
        </w:tc>
      </w:tr>
    </w:tbl>
    <w:p w:rsidR="00C40A2C" w:rsidRDefault="00C40A2C"/>
    <w:sectPr w:rsidR="00C40A2C" w:rsidSect="00C61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4B"/>
    <w:rsid w:val="00352C62"/>
    <w:rsid w:val="00C40A2C"/>
    <w:rsid w:val="00C6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2750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</dc:creator>
  <cp:lastModifiedBy>pmt</cp:lastModifiedBy>
  <cp:revision>2</cp:revision>
  <dcterms:created xsi:type="dcterms:W3CDTF">2017-04-26T17:14:00Z</dcterms:created>
  <dcterms:modified xsi:type="dcterms:W3CDTF">2017-04-26T17:14:00Z</dcterms:modified>
</cp:coreProperties>
</file>